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45C9E" w14:textId="77777777" w:rsidR="001B000C" w:rsidRPr="001B000C" w:rsidRDefault="004D0AE8" w:rsidP="001B000C">
      <w:pPr>
        <w:jc w:val="center"/>
        <w:rPr>
          <w:rFonts w:eastAsia="標楷體"/>
          <w:sz w:val="44"/>
          <w:szCs w:val="44"/>
        </w:rPr>
      </w:pPr>
      <w:r w:rsidRPr="001B000C">
        <w:rPr>
          <w:rFonts w:eastAsia="標楷體" w:hint="eastAsia"/>
          <w:sz w:val="44"/>
          <w:szCs w:val="44"/>
        </w:rPr>
        <w:t>國立陽明交通大學</w:t>
      </w:r>
      <w:r w:rsidR="00A110B5" w:rsidRPr="001B000C">
        <w:rPr>
          <w:rFonts w:eastAsia="標楷體"/>
          <w:sz w:val="44"/>
          <w:szCs w:val="44"/>
        </w:rPr>
        <w:t>資訊技術服務中心</w:t>
      </w:r>
    </w:p>
    <w:p w14:paraId="17920D9D" w14:textId="2DD1C468" w:rsidR="00A110B5" w:rsidRPr="000B6C20" w:rsidRDefault="0046130F" w:rsidP="001B000C">
      <w:pPr>
        <w:jc w:val="center"/>
        <w:rPr>
          <w:b/>
          <w:bCs/>
          <w:color w:val="000000"/>
          <w:sz w:val="28"/>
          <w:szCs w:val="28"/>
        </w:rPr>
      </w:pPr>
      <w:r w:rsidRPr="0046130F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網站建置</w:t>
      </w:r>
      <w:r w:rsidR="00A5435A" w:rsidRPr="00A5435A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平台</w:t>
      </w:r>
      <w:r w:rsidRPr="0046130F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服務申請表</w:t>
      </w:r>
    </w:p>
    <w:p w14:paraId="59210F62" w14:textId="77777777" w:rsidR="00A110B5" w:rsidRDefault="00A110B5" w:rsidP="001B000C">
      <w:pPr>
        <w:tabs>
          <w:tab w:val="left" w:pos="5160"/>
        </w:tabs>
        <w:snapToGrid w:val="0"/>
        <w:spacing w:before="120"/>
        <w:ind w:right="-24"/>
        <w:jc w:val="right"/>
      </w:pPr>
      <w:r>
        <w:rPr>
          <w:rFonts w:eastAsia="標楷體"/>
          <w:sz w:val="28"/>
        </w:rPr>
        <w:t>申請日期：</w:t>
      </w:r>
      <w:r>
        <w:rPr>
          <w:rFonts w:eastAsia="標楷體"/>
          <w:sz w:val="28"/>
          <w:u w:val="single"/>
        </w:rPr>
        <w:t xml:space="preserve">   </w:t>
      </w:r>
      <w:r w:rsidR="00F34082">
        <w:rPr>
          <w:rFonts w:eastAsia="標楷體" w:hint="eastAsia"/>
          <w:sz w:val="28"/>
          <w:u w:val="single"/>
        </w:rPr>
        <w:t xml:space="preserve"> </w:t>
      </w:r>
      <w:r>
        <w:rPr>
          <w:rFonts w:eastAsia="標楷體"/>
          <w:sz w:val="28"/>
        </w:rPr>
        <w:t>年</w:t>
      </w:r>
      <w:r>
        <w:rPr>
          <w:rFonts w:eastAsia="標楷體"/>
          <w:sz w:val="28"/>
          <w:u w:val="single"/>
        </w:rPr>
        <w:t xml:space="preserve"> </w:t>
      </w:r>
      <w:r w:rsidR="00771252">
        <w:rPr>
          <w:rFonts w:eastAsia="標楷體" w:hint="eastAsia"/>
          <w:sz w:val="28"/>
          <w:u w:val="single"/>
        </w:rPr>
        <w:t xml:space="preserve"> </w:t>
      </w:r>
      <w:r>
        <w:rPr>
          <w:rFonts w:eastAsia="標楷體"/>
          <w:sz w:val="28"/>
          <w:u w:val="single"/>
        </w:rPr>
        <w:t xml:space="preserve">  </w:t>
      </w:r>
      <w:r>
        <w:rPr>
          <w:rFonts w:eastAsia="標楷體"/>
          <w:sz w:val="28"/>
        </w:rPr>
        <w:t>月</w:t>
      </w:r>
      <w:r>
        <w:rPr>
          <w:rFonts w:eastAsia="標楷體"/>
          <w:sz w:val="28"/>
          <w:u w:val="single"/>
        </w:rPr>
        <w:t xml:space="preserve">   </w:t>
      </w:r>
      <w:r w:rsidR="00F34082">
        <w:rPr>
          <w:rFonts w:eastAsia="標楷體" w:hint="eastAsia"/>
          <w:sz w:val="28"/>
          <w:u w:val="single"/>
        </w:rPr>
        <w:t xml:space="preserve"> </w:t>
      </w:r>
      <w:r>
        <w:rPr>
          <w:rFonts w:eastAsia="標楷體"/>
          <w:sz w:val="28"/>
        </w:rPr>
        <w:t>日</w:t>
      </w:r>
    </w:p>
    <w:tbl>
      <w:tblPr>
        <w:tblW w:w="10533" w:type="dxa"/>
        <w:tblInd w:w="-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893"/>
        <w:gridCol w:w="635"/>
        <w:gridCol w:w="1557"/>
        <w:gridCol w:w="435"/>
        <w:gridCol w:w="772"/>
        <w:gridCol w:w="746"/>
        <w:gridCol w:w="996"/>
        <w:gridCol w:w="2514"/>
      </w:tblGrid>
      <w:tr w:rsidR="00F95552" w14:paraId="75EDE096" w14:textId="77777777" w:rsidTr="00D16328">
        <w:trPr>
          <w:trHeight w:val="454"/>
        </w:trPr>
        <w:tc>
          <w:tcPr>
            <w:tcW w:w="1985" w:type="dxa"/>
            <w:tcBorders>
              <w:top w:val="single" w:sz="8" w:space="0" w:color="auto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80A27" w14:textId="77777777" w:rsidR="00F95552" w:rsidRPr="00F95552" w:rsidRDefault="00F9555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5552">
              <w:rPr>
                <w:rFonts w:ascii="標楷體" w:eastAsia="標楷體" w:hAnsi="標楷體" w:cs="新細明體" w:hint="eastAsia"/>
              </w:rPr>
              <w:t>申請</w:t>
            </w:r>
            <w:r w:rsidRPr="00F95552">
              <w:rPr>
                <w:rFonts w:ascii="標楷體" w:eastAsia="標楷體" w:hAnsi="標楷體"/>
              </w:rPr>
              <w:t>單位</w:t>
            </w:r>
          </w:p>
        </w:tc>
        <w:tc>
          <w:tcPr>
            <w:tcW w:w="8548" w:type="dxa"/>
            <w:gridSpan w:val="8"/>
            <w:tcBorders>
              <w:top w:val="single" w:sz="8" w:space="0" w:color="auto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208A550F" w14:textId="77777777" w:rsidR="00F95552" w:rsidRPr="00F95552" w:rsidRDefault="00F95552">
            <w:pPr>
              <w:snapToGrid w:val="0"/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</w:tr>
      <w:tr w:rsidR="00F95552" w14:paraId="390FAECF" w14:textId="77777777" w:rsidTr="00D16328">
        <w:trPr>
          <w:trHeight w:val="454"/>
        </w:trPr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DC6EA" w14:textId="43304B67" w:rsidR="00F95552" w:rsidRPr="00F95552" w:rsidRDefault="00F95552" w:rsidP="00D1632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5552">
              <w:rPr>
                <w:rFonts w:ascii="標楷體" w:eastAsia="標楷體" w:hAnsi="標楷體"/>
              </w:rPr>
              <w:t>申請人</w:t>
            </w:r>
            <w:r w:rsidR="00D16328">
              <w:rPr>
                <w:rFonts w:ascii="標楷體" w:eastAsia="標楷體" w:hAnsi="標楷體" w:hint="eastAsia"/>
              </w:rPr>
              <w:t>/</w:t>
            </w:r>
            <w:r w:rsidR="00D16328">
              <w:rPr>
                <w:rFonts w:ascii="標楷體" w:eastAsia="標楷體" w:hAnsi="標楷體"/>
              </w:rPr>
              <w:t>員工編號</w:t>
            </w:r>
          </w:p>
        </w:tc>
        <w:tc>
          <w:tcPr>
            <w:tcW w:w="308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0E54D28E" w14:textId="77777777" w:rsidR="00F95552" w:rsidRPr="00F95552" w:rsidRDefault="00F95552" w:rsidP="00F95552">
            <w:pPr>
              <w:snapToGrid w:val="0"/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1E595D" w14:textId="77777777" w:rsidR="00F95552" w:rsidRPr="00F95552" w:rsidRDefault="00F95552" w:rsidP="00F95552">
            <w:pPr>
              <w:snapToGrid w:val="0"/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F95552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42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12574571" w14:textId="77777777" w:rsidR="00F95552" w:rsidRPr="00F95552" w:rsidRDefault="00F95552" w:rsidP="00F95552">
            <w:pPr>
              <w:snapToGrid w:val="0"/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</w:tr>
      <w:tr w:rsidR="00F95552" w14:paraId="343A7877" w14:textId="77777777" w:rsidTr="00D16328">
        <w:trPr>
          <w:trHeight w:val="454"/>
        </w:trPr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1FBDD" w14:textId="77777777" w:rsidR="00F95552" w:rsidRPr="00F95552" w:rsidRDefault="00F95552" w:rsidP="00F9555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5552">
              <w:rPr>
                <w:rFonts w:ascii="標楷體" w:eastAsia="標楷體" w:hAnsi="標楷體"/>
              </w:rPr>
              <w:t>聯絡EMAIL</w:t>
            </w:r>
          </w:p>
        </w:tc>
        <w:tc>
          <w:tcPr>
            <w:tcW w:w="8548" w:type="dxa"/>
            <w:gridSpan w:val="8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C181DC2" w14:textId="77777777" w:rsidR="00F95552" w:rsidRPr="00F95552" w:rsidRDefault="00F95552" w:rsidP="00F95552">
            <w:pPr>
              <w:snapToGrid w:val="0"/>
              <w:spacing w:before="60" w:after="60"/>
              <w:jc w:val="both"/>
              <w:rPr>
                <w:rFonts w:ascii="標楷體" w:eastAsia="標楷體" w:hAnsi="標楷體"/>
              </w:rPr>
            </w:pPr>
          </w:p>
        </w:tc>
      </w:tr>
      <w:tr w:rsidR="00F95552" w14:paraId="31319807" w14:textId="77777777" w:rsidTr="00D16328">
        <w:trPr>
          <w:trHeight w:val="902"/>
        </w:trPr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C30AB" w14:textId="77777777" w:rsidR="00F95552" w:rsidRPr="00D545DF" w:rsidRDefault="00F95552" w:rsidP="00F95552">
            <w:pPr>
              <w:spacing w:before="120" w:after="120"/>
              <w:jc w:val="center"/>
            </w:pPr>
            <w:bookmarkStart w:id="0" w:name="_Hlk164410336"/>
            <w:r w:rsidRPr="00D545DF">
              <w:rPr>
                <w:rFonts w:eastAsia="標楷體" w:hint="eastAsia"/>
              </w:rPr>
              <w:t>服務項目</w:t>
            </w:r>
          </w:p>
        </w:tc>
        <w:tc>
          <w:tcPr>
            <w:tcW w:w="8548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E0F8213" w14:textId="77777777" w:rsidR="00047FE2" w:rsidRDefault="00047FE2" w:rsidP="00047FE2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□cPanel網站平台</w:t>
            </w:r>
          </w:p>
          <w:p w14:paraId="53FDC70D" w14:textId="77777777" w:rsidR="00047FE2" w:rsidRDefault="00047FE2" w:rsidP="00047FE2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  □測試機               免費</w:t>
            </w:r>
          </w:p>
          <w:p w14:paraId="49CA27BF" w14:textId="77777777" w:rsidR="00047FE2" w:rsidRDefault="00047FE2" w:rsidP="00047FE2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  □網路基本年費         1500元/年</w:t>
            </w:r>
          </w:p>
          <w:p w14:paraId="6B63A50C" w14:textId="77777777" w:rsidR="00047FE2" w:rsidRDefault="00047FE2" w:rsidP="00047FE2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  □增加網站空間         600元/10GB/年</w:t>
            </w:r>
          </w:p>
          <w:p w14:paraId="68BFB551" w14:textId="77777777" w:rsidR="00047FE2" w:rsidRDefault="00047FE2" w:rsidP="00047FE2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□校園網站共構平台</w:t>
            </w:r>
          </w:p>
          <w:p w14:paraId="1D9BDD4A" w14:textId="77777777" w:rsidR="00047FE2" w:rsidRDefault="00047FE2" w:rsidP="00047FE2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  □測試機                               免費</w:t>
            </w:r>
          </w:p>
          <w:p w14:paraId="7F8512D5" w14:textId="77777777" w:rsidR="00047FE2" w:rsidRDefault="00047FE2" w:rsidP="00047FE2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  □網路基本年費-行政及教學單位          3000元/年</w:t>
            </w:r>
          </w:p>
          <w:p w14:paraId="2F306300" w14:textId="77777777" w:rsidR="00047FE2" w:rsidRDefault="00047FE2" w:rsidP="00047FE2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  □網路基本年費-研究中心                6000元/年</w:t>
            </w:r>
          </w:p>
          <w:p w14:paraId="6E52C6F2" w14:textId="77777777" w:rsidR="00047FE2" w:rsidRDefault="00047FE2" w:rsidP="00047FE2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  □網路基本年費-其他網站                8000元/年</w:t>
            </w:r>
          </w:p>
          <w:p w14:paraId="78A72AD8" w14:textId="77777777" w:rsidR="00047FE2" w:rsidRDefault="00047FE2" w:rsidP="00047FE2">
            <w:pPr>
              <w:spacing w:line="0" w:lineRule="atLeast"/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  □增加網站空間</w:t>
            </w:r>
            <w:r>
              <w:rPr>
                <w:rFonts w:ascii="標楷體" w:eastAsia="標楷體" w:hAnsi="標楷體"/>
                <w:color w:val="000000"/>
                <w:kern w:val="0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  <w:kern w:val="0"/>
              </w:rPr>
              <w:t>GB                 600元/10GB/年</w:t>
            </w:r>
          </w:p>
          <w:p w14:paraId="1F022AD3" w14:textId="7AABBAB1" w:rsidR="00C742B7" w:rsidRPr="00047FE2" w:rsidRDefault="00047FE2" w:rsidP="00047FE2">
            <w:pPr>
              <w:spacing w:line="0" w:lineRule="atLeast"/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 xml:space="preserve">  □自備憑證減免收費1000元/年</w:t>
            </w:r>
          </w:p>
        </w:tc>
      </w:tr>
      <w:tr w:rsidR="00A5435A" w14:paraId="19F9C507" w14:textId="77777777" w:rsidTr="00D16328">
        <w:trPr>
          <w:trHeight w:val="658"/>
        </w:trPr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021C6" w14:textId="5C784DBA" w:rsidR="00A5435A" w:rsidRPr="00D545DF" w:rsidRDefault="00A5435A" w:rsidP="00F95552">
            <w:pPr>
              <w:spacing w:before="120" w:after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網域名稱</w:t>
            </w:r>
          </w:p>
        </w:tc>
        <w:tc>
          <w:tcPr>
            <w:tcW w:w="8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7C774E" w14:textId="043B5CD9" w:rsidR="00A5435A" w:rsidRPr="00A5435A" w:rsidRDefault="00A5435A" w:rsidP="00F95552">
            <w:pPr>
              <w:spacing w:before="120" w:after="120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A5435A">
              <w:rPr>
                <w:rFonts w:ascii="標楷體" w:eastAsia="標楷體" w:hAnsi="標楷體" w:cs="Arial" w:hint="eastAsia"/>
                <w:sz w:val="28"/>
                <w:szCs w:val="28"/>
                <w:u w:val="single"/>
              </w:rPr>
              <w:t xml:space="preserve">                      </w:t>
            </w:r>
            <w:r w:rsidRPr="00A5435A">
              <w:rPr>
                <w:rFonts w:ascii="標楷體" w:eastAsia="標楷體" w:hAnsi="標楷體" w:cs="Arial"/>
                <w:sz w:val="28"/>
                <w:szCs w:val="28"/>
                <w:u w:val="single"/>
              </w:rPr>
              <w:t>.nycu.edu.tw</w:t>
            </w:r>
            <w:r w:rsidR="00047FE2" w:rsidRPr="00047FE2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</w:t>
            </w:r>
            <w:r w:rsidR="00047FE2">
              <w:rPr>
                <w:rFonts w:ascii="標楷體" w:eastAsia="標楷體" w:hAnsi="標楷體"/>
                <w:color w:val="000000"/>
                <w:kern w:val="0"/>
              </w:rPr>
              <w:t>(測試</w:t>
            </w:r>
            <w:proofErr w:type="gramStart"/>
            <w:r w:rsidR="00047FE2">
              <w:rPr>
                <w:rFonts w:ascii="標楷體" w:eastAsia="標楷體" w:hAnsi="標楷體"/>
                <w:color w:val="000000"/>
                <w:kern w:val="0"/>
              </w:rPr>
              <w:t>機免填</w:t>
            </w:r>
            <w:proofErr w:type="gramEnd"/>
            <w:r w:rsidR="00047FE2">
              <w:rPr>
                <w:rFonts w:ascii="標楷體" w:eastAsia="標楷體" w:hAnsi="標楷體"/>
                <w:color w:val="000000"/>
                <w:kern w:val="0"/>
              </w:rPr>
              <w:t>)</w:t>
            </w:r>
          </w:p>
        </w:tc>
      </w:tr>
      <w:bookmarkEnd w:id="0"/>
      <w:tr w:rsidR="00047FE2" w14:paraId="16402011" w14:textId="77777777" w:rsidTr="00D16328">
        <w:trPr>
          <w:trHeight w:val="479"/>
        </w:trPr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D4779" w14:textId="43313831" w:rsidR="00047FE2" w:rsidRDefault="00047FE2" w:rsidP="00047FE2">
            <w:pPr>
              <w:spacing w:before="120" w:after="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網站名稱</w:t>
            </w:r>
          </w:p>
        </w:tc>
        <w:tc>
          <w:tcPr>
            <w:tcW w:w="8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2B3633" w14:textId="77777777" w:rsidR="00047FE2" w:rsidRDefault="00047FE2" w:rsidP="00047FE2">
            <w:pPr>
              <w:spacing w:beforeLines="20" w:before="48" w:afterLines="20" w:after="48" w:line="0" w:lineRule="atLeast"/>
            </w:pPr>
            <w:r>
              <w:rPr>
                <w:rFonts w:ascii="標楷體" w:eastAsia="標楷體" w:hAnsi="標楷體"/>
                <w:color w:val="000000"/>
                <w:kern w:val="0"/>
              </w:rPr>
              <w:t>中文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                                  (測試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</w:rPr>
              <w:t>機免填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</w:rPr>
              <w:t>)</w:t>
            </w:r>
          </w:p>
          <w:p w14:paraId="6F6BD10F" w14:textId="6AA88FBE" w:rsidR="00047FE2" w:rsidRPr="00047FE2" w:rsidRDefault="00047FE2" w:rsidP="00047FE2">
            <w:pPr>
              <w:spacing w:beforeLines="20" w:before="48" w:afterLines="20" w:after="48" w:line="0" w:lineRule="atLeast"/>
            </w:pPr>
            <w:r>
              <w:rPr>
                <w:rFonts w:ascii="標楷體" w:eastAsia="標楷體" w:hAnsi="標楷體"/>
                <w:color w:val="000000"/>
                <w:kern w:val="0"/>
              </w:rPr>
              <w:t>英文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                                  (測試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</w:rPr>
              <w:t>機免填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</w:rPr>
              <w:t>)</w:t>
            </w:r>
          </w:p>
        </w:tc>
      </w:tr>
      <w:tr w:rsidR="00047FE2" w14:paraId="1A9A73B2" w14:textId="77777777" w:rsidTr="00D16328">
        <w:trPr>
          <w:trHeight w:val="658"/>
        </w:trPr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6A31D" w14:textId="77777777" w:rsidR="00047FE2" w:rsidRPr="00D545DF" w:rsidRDefault="00047FE2" w:rsidP="00047FE2">
            <w:pPr>
              <w:spacing w:before="120" w:after="120"/>
              <w:jc w:val="center"/>
              <w:rPr>
                <w:rFonts w:eastAsia="標楷體"/>
              </w:rPr>
            </w:pPr>
            <w:r w:rsidRPr="00D545DF">
              <w:rPr>
                <w:rFonts w:eastAsia="標楷體" w:hint="eastAsia"/>
              </w:rPr>
              <w:t>付款方式</w:t>
            </w:r>
          </w:p>
        </w:tc>
        <w:tc>
          <w:tcPr>
            <w:tcW w:w="8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48C72AB" w14:textId="77777777" w:rsidR="00047FE2" w:rsidRPr="00907627" w:rsidRDefault="00047FE2" w:rsidP="00047FE2">
            <w:pPr>
              <w:spacing w:before="120" w:after="120"/>
              <w:rPr>
                <w:rFonts w:ascii="標楷體" w:eastAsia="標楷體" w:hAnsi="標楷體"/>
                <w:color w:val="000000"/>
                <w:kern w:val="0"/>
              </w:rPr>
            </w:pPr>
            <w:r w:rsidRPr="00907627">
              <w:rPr>
                <w:rFonts w:ascii="標楷體" w:eastAsia="標楷體" w:hAnsi="標楷體" w:hint="eastAsia"/>
                <w:color w:val="000000"/>
                <w:kern w:val="0"/>
              </w:rPr>
              <w:t>□現金  □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 xml:space="preserve">匯款  </w:t>
            </w:r>
            <w:r w:rsidRPr="00907627">
              <w:rPr>
                <w:rFonts w:ascii="標楷體" w:eastAsia="標楷體" w:hAnsi="標楷體" w:hint="eastAsia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 xml:space="preserve">支票  </w:t>
            </w:r>
            <w:r w:rsidRPr="00907627">
              <w:rPr>
                <w:rFonts w:ascii="標楷體" w:eastAsia="標楷體" w:hAnsi="標楷體" w:hint="eastAsia"/>
                <w:color w:val="000000"/>
                <w:kern w:val="0"/>
              </w:rPr>
              <w:t>□年度/計畫經費轉帳</w:t>
            </w:r>
            <w:r w:rsidRPr="00267EA0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22"/>
                <w:szCs w:val="22"/>
              </w:rPr>
              <w:t>(請填寫校內單位經費移撥申請表)</w:t>
            </w:r>
          </w:p>
          <w:p w14:paraId="3B17C983" w14:textId="624A6AAD" w:rsidR="00047FE2" w:rsidRPr="00907627" w:rsidRDefault="00047FE2" w:rsidP="00047FE2">
            <w:pPr>
              <w:spacing w:before="120" w:after="120"/>
              <w:rPr>
                <w:rFonts w:ascii="標楷體" w:eastAsia="標楷體" w:hAnsi="標楷體"/>
                <w:color w:val="000000"/>
                <w:kern w:val="0"/>
              </w:rPr>
            </w:pPr>
            <w:r w:rsidRPr="00907627">
              <w:rPr>
                <w:rFonts w:ascii="標楷體" w:eastAsia="標楷體" w:hAnsi="標楷體" w:hint="eastAsia"/>
                <w:color w:val="000000"/>
                <w:kern w:val="0"/>
              </w:rPr>
              <w:t>收據抬頭</w:t>
            </w:r>
            <w:r w:rsidRPr="00907627">
              <w:rPr>
                <w:rFonts w:ascii="標楷體" w:eastAsia="標楷體" w:hAnsi="標楷體" w:hint="eastAsia"/>
                <w:color w:val="000000"/>
                <w:kern w:val="0"/>
                <w:u w:val="single"/>
              </w:rPr>
              <w:t xml:space="preserve"> </w:t>
            </w:r>
            <w:r w:rsidRPr="00907627">
              <w:rPr>
                <w:rFonts w:ascii="標楷體" w:eastAsia="標楷體" w:hAnsi="標楷體"/>
                <w:color w:val="000000"/>
                <w:kern w:val="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kern w:val="0"/>
                <w:u w:val="single"/>
              </w:rPr>
              <w:t xml:space="preserve">        </w:t>
            </w:r>
            <w:r w:rsidRPr="00907627">
              <w:rPr>
                <w:rFonts w:ascii="標楷體" w:eastAsia="標楷體" w:hAnsi="標楷體"/>
                <w:color w:val="000000"/>
                <w:kern w:val="0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u w:val="single"/>
              </w:rPr>
              <w:t xml:space="preserve">  </w:t>
            </w:r>
            <w:r w:rsidRPr="00907627">
              <w:rPr>
                <w:rFonts w:ascii="標楷體" w:eastAsia="標楷體" w:hAnsi="標楷體"/>
                <w:color w:val="000000"/>
                <w:kern w:val="0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kern w:val="0"/>
                <w:u w:val="single"/>
              </w:rPr>
              <w:t xml:space="preserve">  </w:t>
            </w:r>
            <w:r w:rsidRPr="00907627">
              <w:rPr>
                <w:rFonts w:ascii="標楷體" w:eastAsia="標楷體" w:hAnsi="標楷體"/>
                <w:color w:val="000000"/>
                <w:kern w:val="0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 w:rsidRPr="00907627">
              <w:rPr>
                <w:rFonts w:ascii="標楷體" w:eastAsia="標楷體" w:hAnsi="標楷體" w:hint="eastAsia"/>
                <w:color w:val="000000"/>
                <w:kern w:val="0"/>
              </w:rPr>
              <w:t>收據事由</w:t>
            </w:r>
            <w:r w:rsidRPr="00907627">
              <w:rPr>
                <w:rFonts w:ascii="標楷體" w:eastAsia="標楷體" w:hAnsi="標楷體" w:hint="eastAsia"/>
                <w:color w:val="000000"/>
                <w:kern w:val="0"/>
                <w:u w:val="single"/>
              </w:rPr>
              <w:t xml:space="preserve"> </w:t>
            </w:r>
            <w:r w:rsidRPr="00907627">
              <w:rPr>
                <w:rFonts w:ascii="標楷體" w:eastAsia="標楷體" w:hAnsi="標楷體"/>
                <w:color w:val="000000"/>
                <w:kern w:val="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kern w:val="0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kern w:val="0"/>
                <w:u w:val="single"/>
              </w:rPr>
              <w:t xml:space="preserve"> </w:t>
            </w:r>
            <w:r w:rsidR="00D16328">
              <w:rPr>
                <w:rFonts w:ascii="標楷體" w:eastAsia="標楷體" w:hAnsi="標楷體" w:hint="eastAsia"/>
                <w:color w:val="000000"/>
                <w:kern w:val="0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kern w:val="0"/>
                <w:u w:val="single"/>
              </w:rPr>
              <w:t xml:space="preserve">        </w:t>
            </w:r>
            <w:r w:rsidRPr="00907627">
              <w:rPr>
                <w:rFonts w:ascii="標楷體" w:eastAsia="標楷體" w:hAnsi="標楷體"/>
                <w:color w:val="000000"/>
                <w:kern w:val="0"/>
                <w:u w:val="single"/>
              </w:rPr>
              <w:t xml:space="preserve">          </w:t>
            </w:r>
          </w:p>
        </w:tc>
      </w:tr>
      <w:tr w:rsidR="00047FE2" w14:paraId="074447D5" w14:textId="77777777" w:rsidTr="00907627">
        <w:trPr>
          <w:trHeight w:val="795"/>
        </w:trPr>
        <w:tc>
          <w:tcPr>
            <w:tcW w:w="10533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488876D" w14:textId="77777777" w:rsidR="00047FE2" w:rsidRDefault="00047FE2" w:rsidP="00047FE2">
            <w:pPr>
              <w:spacing w:beforeLines="20" w:before="48" w:afterLines="20" w:after="48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申請人及單位 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同意履行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各項資訊服務管理要點之規定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  <w:r>
              <w:rPr>
                <w:rFonts w:ascii="標楷體" w:eastAsia="標楷體" w:hAnsi="標楷體" w:hint="eastAsia"/>
                <w:color w:val="000000" w:themeColor="text1"/>
              </w:rPr>
              <w:br/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各項服務僅作為校園行政、學術及研究用途，不得從事營利性商業用途，且須符合本校校園網路使用規範、教育部台灣學術網路使用規範、本中心資訊安全管理制度以及國家所制訂之各式法律規章。如遭遇重大資訊安全事件或違反上述規定情節重大者，本中心得立即暫時中止該服務。</w:t>
            </w:r>
          </w:p>
          <w:p w14:paraId="3255239F" w14:textId="74C02D8C" w:rsidR="00047FE2" w:rsidRPr="00DC1D50" w:rsidRDefault="00047FE2" w:rsidP="00047FE2">
            <w:pPr>
              <w:spacing w:before="120" w:after="12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此致  國立陽明交通大學資訊技術服務中心</w:t>
            </w:r>
          </w:p>
        </w:tc>
      </w:tr>
      <w:tr w:rsidR="00047FE2" w14:paraId="72A158BA" w14:textId="77777777" w:rsidTr="00491DC7">
        <w:trPr>
          <w:cantSplit/>
          <w:trHeight w:val="250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46B47" w14:textId="132EEE11" w:rsidR="00047FE2" w:rsidRPr="00BF43DC" w:rsidRDefault="00047FE2" w:rsidP="00047FE2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BF43DC">
              <w:rPr>
                <w:rFonts w:ascii="標楷體" w:eastAsia="標楷體" w:hAnsi="標楷體" w:hint="eastAsia"/>
              </w:rPr>
              <w:t>申請人簽</w:t>
            </w:r>
            <w:r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465C6" w14:textId="79484878" w:rsidR="00047FE2" w:rsidRPr="00BF43DC" w:rsidRDefault="00047FE2" w:rsidP="00047FE2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二級主管或計畫主持人簽章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99134C0" w14:textId="33D87784" w:rsidR="00047FE2" w:rsidRPr="00BF43DC" w:rsidRDefault="00047FE2" w:rsidP="00047FE2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一級</w:t>
            </w:r>
            <w:r w:rsidRPr="00BF43DC">
              <w:rPr>
                <w:rFonts w:ascii="標楷體" w:eastAsia="標楷體" w:hAnsi="標楷體" w:hint="eastAsia"/>
              </w:rPr>
              <w:t>主管</w:t>
            </w:r>
            <w:r>
              <w:rPr>
                <w:rFonts w:ascii="標楷體" w:eastAsia="標楷體" w:hAnsi="標楷體" w:hint="eastAsia"/>
              </w:rPr>
              <w:t>簽章</w:t>
            </w:r>
          </w:p>
        </w:tc>
      </w:tr>
      <w:tr w:rsidR="00047FE2" w14:paraId="25AE1AB1" w14:textId="77777777" w:rsidTr="00491DC7">
        <w:trPr>
          <w:cantSplit/>
          <w:trHeight w:val="780"/>
        </w:trPr>
        <w:tc>
          <w:tcPr>
            <w:tcW w:w="3513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D5D381" w14:textId="77777777" w:rsidR="00047FE2" w:rsidRDefault="00047FE2" w:rsidP="00047FE2">
            <w:pPr>
              <w:spacing w:before="120" w:after="120"/>
            </w:pP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FC01F" w14:textId="77777777" w:rsidR="00047FE2" w:rsidRDefault="00047FE2" w:rsidP="00047FE2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1A514E" w14:textId="77777777" w:rsidR="00047FE2" w:rsidRDefault="00047FE2" w:rsidP="00047FE2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047FE2" w14:paraId="5B58217B" w14:textId="77777777" w:rsidTr="002A3BEF">
        <w:trPr>
          <w:cantSplit/>
          <w:trHeight w:val="723"/>
        </w:trPr>
        <w:tc>
          <w:tcPr>
            <w:tcW w:w="351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2CDCC" w14:textId="77777777" w:rsidR="00047FE2" w:rsidRPr="009E21D6" w:rsidRDefault="00047FE2" w:rsidP="00047FE2">
            <w:pPr>
              <w:jc w:val="center"/>
              <w:rPr>
                <w:sz w:val="26"/>
                <w:szCs w:val="26"/>
              </w:rPr>
            </w:pPr>
            <w:r w:rsidRPr="00267EA0">
              <w:rPr>
                <w:rFonts w:ascii="標楷體" w:eastAsia="標楷體" w:hAnsi="標楷體" w:hint="eastAsia"/>
                <w:sz w:val="26"/>
                <w:szCs w:val="26"/>
              </w:rPr>
              <w:t>收件紀錄及審查結果</w:t>
            </w:r>
            <w:r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267EA0">
              <w:rPr>
                <w:rFonts w:ascii="標楷體" w:eastAsia="標楷體" w:hAnsi="標楷體" w:hint="eastAsia"/>
                <w:sz w:val="26"/>
                <w:szCs w:val="26"/>
              </w:rPr>
              <w:t>(由中心人員填寫</w:t>
            </w:r>
            <w:r w:rsidRPr="00267EA0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7020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FA5094" w14:textId="76FCFCC6" w:rsidR="000F6EC0" w:rsidRPr="000F6EC0" w:rsidRDefault="00047FE2" w:rsidP="00047FE2">
            <w:pPr>
              <w:spacing w:before="120" w:after="120"/>
              <w:rPr>
                <w:rFonts w:ascii="標楷體" w:eastAsia="標楷體" w:hAnsi="標楷體"/>
                <w:color w:val="000000"/>
                <w:kern w:val="0"/>
              </w:rPr>
            </w:pPr>
            <w:r w:rsidRPr="00907627">
              <w:rPr>
                <w:rFonts w:ascii="標楷體" w:eastAsia="標楷體" w:hAnsi="標楷體" w:hint="eastAsia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 xml:space="preserve">同意 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 w:rsidR="000F6EC0">
              <w:rPr>
                <w:rFonts w:ascii="標楷體" w:eastAsia="標楷體" w:hAnsi="標楷體" w:hint="eastAsia"/>
                <w:color w:val="000000"/>
                <w:kern w:val="0"/>
              </w:rPr>
              <w:t xml:space="preserve">  自</w:t>
            </w:r>
            <w:r w:rsidR="000F6EC0">
              <w:rPr>
                <w:rFonts w:ascii="標楷體" w:eastAsia="標楷體" w:hAnsi="標楷體" w:hint="eastAsia"/>
                <w:color w:val="000000"/>
                <w:kern w:val="0"/>
                <w:u w:val="single"/>
              </w:rPr>
              <w:t xml:space="preserve">    </w:t>
            </w:r>
            <w:r w:rsidR="000F6EC0" w:rsidRPr="000F6EC0">
              <w:rPr>
                <w:rFonts w:ascii="標楷體" w:eastAsia="標楷體" w:hAnsi="標楷體" w:hint="eastAsia"/>
                <w:color w:val="000000"/>
                <w:kern w:val="0"/>
              </w:rPr>
              <w:t>年</w:t>
            </w:r>
            <w:r w:rsidR="000F6EC0">
              <w:rPr>
                <w:rFonts w:ascii="標楷體" w:eastAsia="標楷體" w:hAnsi="標楷體" w:hint="eastAsia"/>
                <w:color w:val="000000"/>
                <w:kern w:val="0"/>
                <w:u w:val="single"/>
              </w:rPr>
              <w:t xml:space="preserve">    </w:t>
            </w:r>
            <w:r w:rsidR="000F6EC0">
              <w:rPr>
                <w:rFonts w:ascii="標楷體" w:eastAsia="標楷體" w:hAnsi="標楷體" w:hint="eastAsia"/>
                <w:color w:val="000000"/>
                <w:kern w:val="0"/>
              </w:rPr>
              <w:t>月</w:t>
            </w:r>
            <w:r w:rsidR="000F6EC0">
              <w:rPr>
                <w:rFonts w:ascii="標楷體" w:eastAsia="標楷體" w:hAnsi="標楷體" w:hint="eastAsia"/>
                <w:color w:val="000000"/>
                <w:kern w:val="0"/>
                <w:u w:val="single"/>
              </w:rPr>
              <w:t xml:space="preserve">    </w:t>
            </w:r>
            <w:r w:rsidR="000F6EC0" w:rsidRPr="000F6EC0">
              <w:rPr>
                <w:rFonts w:ascii="標楷體" w:eastAsia="標楷體" w:hAnsi="標楷體" w:hint="eastAsia"/>
                <w:color w:val="000000"/>
                <w:kern w:val="0"/>
              </w:rPr>
              <w:t>日</w:t>
            </w:r>
            <w:r w:rsidR="000F6EC0">
              <w:rPr>
                <w:rFonts w:ascii="標楷體" w:eastAsia="標楷體" w:hAnsi="標楷體" w:hint="eastAsia"/>
                <w:color w:val="000000"/>
                <w:kern w:val="0"/>
              </w:rPr>
              <w:t>至</w:t>
            </w:r>
            <w:r w:rsidR="000F6EC0">
              <w:rPr>
                <w:rFonts w:ascii="標楷體" w:eastAsia="標楷體" w:hAnsi="標楷體" w:hint="eastAsia"/>
                <w:color w:val="000000"/>
                <w:kern w:val="0"/>
                <w:u w:val="single"/>
              </w:rPr>
              <w:t xml:space="preserve">    </w:t>
            </w:r>
            <w:r w:rsidR="000F6EC0" w:rsidRPr="000F6EC0">
              <w:rPr>
                <w:rFonts w:ascii="標楷體" w:eastAsia="標楷體" w:hAnsi="標楷體" w:hint="eastAsia"/>
                <w:color w:val="000000"/>
                <w:kern w:val="0"/>
              </w:rPr>
              <w:t>年</w:t>
            </w:r>
            <w:r w:rsidR="000F6EC0">
              <w:rPr>
                <w:rFonts w:ascii="標楷體" w:eastAsia="標楷體" w:hAnsi="標楷體" w:hint="eastAsia"/>
                <w:color w:val="000000"/>
                <w:kern w:val="0"/>
                <w:u w:val="single"/>
              </w:rPr>
              <w:t xml:space="preserve"> 12 </w:t>
            </w:r>
            <w:r w:rsidR="000F6EC0">
              <w:rPr>
                <w:rFonts w:ascii="標楷體" w:eastAsia="標楷體" w:hAnsi="標楷體" w:hint="eastAsia"/>
                <w:color w:val="000000"/>
                <w:kern w:val="0"/>
              </w:rPr>
              <w:t>月</w:t>
            </w:r>
            <w:r w:rsidR="000F6EC0">
              <w:rPr>
                <w:rFonts w:ascii="標楷體" w:eastAsia="標楷體" w:hAnsi="標楷體" w:hint="eastAsia"/>
                <w:color w:val="000000"/>
                <w:kern w:val="0"/>
                <w:u w:val="single"/>
              </w:rPr>
              <w:t xml:space="preserve"> 31 </w:t>
            </w:r>
            <w:r w:rsidR="000F6EC0" w:rsidRPr="000F6EC0">
              <w:rPr>
                <w:rFonts w:ascii="標楷體" w:eastAsia="標楷體" w:hAnsi="標楷體" w:hint="eastAsia"/>
                <w:color w:val="000000"/>
                <w:kern w:val="0"/>
              </w:rPr>
              <w:t>日</w:t>
            </w:r>
          </w:p>
          <w:p w14:paraId="54DDC840" w14:textId="03FDAD9F" w:rsidR="00047FE2" w:rsidRPr="00267EA0" w:rsidRDefault="00047FE2" w:rsidP="00047FE2">
            <w:pPr>
              <w:spacing w:before="120" w:after="120"/>
              <w:rPr>
                <w:sz w:val="26"/>
                <w:szCs w:val="26"/>
                <w:u w:val="single"/>
              </w:rPr>
            </w:pPr>
            <w:r w:rsidRPr="00907627">
              <w:rPr>
                <w:rFonts w:ascii="標楷體" w:eastAsia="標楷體" w:hAnsi="標楷體" w:hint="eastAsia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不同意  理由：</w:t>
            </w:r>
            <w:r>
              <w:rPr>
                <w:rFonts w:ascii="標楷體" w:eastAsia="標楷體" w:hAnsi="標楷體" w:hint="eastAsia"/>
                <w:color w:val="000000"/>
                <w:kern w:val="0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color w:val="000000"/>
                <w:kern w:val="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kern w:val="0"/>
                <w:u w:val="single"/>
              </w:rPr>
              <w:t xml:space="preserve">                         </w:t>
            </w:r>
          </w:p>
        </w:tc>
      </w:tr>
      <w:tr w:rsidR="00047FE2" w14:paraId="1461833C" w14:textId="77777777" w:rsidTr="000E598B">
        <w:trPr>
          <w:cantSplit/>
        </w:trPr>
        <w:tc>
          <w:tcPr>
            <w:tcW w:w="2878" w:type="dxa"/>
            <w:gridSpan w:val="2"/>
            <w:tcBorders>
              <w:top w:val="double" w:sz="1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6AA52" w14:textId="77777777" w:rsidR="00047FE2" w:rsidRDefault="00047FE2" w:rsidP="00047FE2">
            <w:pPr>
              <w:snapToGrid w:val="0"/>
              <w:jc w:val="center"/>
            </w:pPr>
            <w:r>
              <w:rPr>
                <w:rFonts w:eastAsia="標楷體"/>
                <w:sz w:val="28"/>
                <w:szCs w:val="28"/>
              </w:rPr>
              <w:t>收費核計</w:t>
            </w:r>
          </w:p>
        </w:tc>
        <w:tc>
          <w:tcPr>
            <w:tcW w:w="5141" w:type="dxa"/>
            <w:gridSpan w:val="6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B410120" w14:textId="77777777" w:rsidR="00047FE2" w:rsidRDefault="00047FE2" w:rsidP="00047FE2">
            <w:pPr>
              <w:snapToGrid w:val="0"/>
              <w:jc w:val="center"/>
            </w:pPr>
            <w:r w:rsidRPr="00B46991">
              <w:rPr>
                <w:rFonts w:eastAsia="標楷體" w:hint="eastAsia"/>
                <w:sz w:val="28"/>
                <w:szCs w:val="28"/>
              </w:rPr>
              <w:t>審核人員</w:t>
            </w:r>
            <w:r>
              <w:rPr>
                <w:rFonts w:eastAsia="標楷體" w:hint="eastAsia"/>
                <w:sz w:val="28"/>
                <w:szCs w:val="28"/>
              </w:rPr>
              <w:t>核章</w:t>
            </w:r>
          </w:p>
        </w:tc>
        <w:tc>
          <w:tcPr>
            <w:tcW w:w="2514" w:type="dxa"/>
            <w:tcBorders>
              <w:top w:val="double" w:sz="12" w:space="0" w:color="000000"/>
              <w:left w:val="double" w:sz="4" w:space="0" w:color="auto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7D513B4" w14:textId="77777777" w:rsidR="00047FE2" w:rsidRDefault="00047FE2" w:rsidP="00047FE2">
            <w:pPr>
              <w:snapToGrid w:val="0"/>
              <w:jc w:val="center"/>
            </w:pPr>
            <w:r>
              <w:rPr>
                <w:rFonts w:eastAsia="標楷體"/>
                <w:spacing w:val="-14"/>
                <w:sz w:val="28"/>
                <w:szCs w:val="28"/>
              </w:rPr>
              <w:t>繳費收訖章</w:t>
            </w:r>
            <w:r>
              <w:rPr>
                <w:rFonts w:eastAsia="Times New Roman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出納組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</w:tr>
      <w:tr w:rsidR="00047FE2" w14:paraId="682D5726" w14:textId="77777777" w:rsidTr="000E598B">
        <w:trPr>
          <w:cantSplit/>
          <w:trHeight w:val="252"/>
        </w:trPr>
        <w:tc>
          <w:tcPr>
            <w:tcW w:w="2878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</w:tcBorders>
            <w:shd w:val="clear" w:color="auto" w:fill="auto"/>
            <w:vAlign w:val="bottom"/>
          </w:tcPr>
          <w:p w14:paraId="7BF45A07" w14:textId="77777777" w:rsidR="00047FE2" w:rsidRPr="00D57DD9" w:rsidRDefault="00047FE2" w:rsidP="00047FE2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金額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</w:p>
          <w:p w14:paraId="682EB873" w14:textId="77777777" w:rsidR="00047FE2" w:rsidRDefault="00047FE2" w:rsidP="00047FE2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hd w:val="clear" w:color="auto" w:fill="FFFFFF"/>
              </w:rPr>
            </w:pPr>
          </w:p>
          <w:p w14:paraId="636701FF" w14:textId="77777777" w:rsidR="00047FE2" w:rsidRDefault="00047FE2" w:rsidP="00047FE2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hd w:val="clear" w:color="auto" w:fill="FFFFFF"/>
              </w:rPr>
            </w:pPr>
          </w:p>
          <w:p w14:paraId="01C474E6" w14:textId="77777777" w:rsidR="00047FE2" w:rsidRPr="00D57DD9" w:rsidRDefault="00047FE2" w:rsidP="00047FE2">
            <w:pPr>
              <w:snapToGrid w:val="0"/>
              <w:jc w:val="right"/>
              <w:rPr>
                <w:rFonts w:eastAsia="標楷體"/>
                <w:b/>
                <w:bCs/>
                <w:sz w:val="22"/>
                <w:szCs w:val="22"/>
              </w:rPr>
            </w:pPr>
            <w:r w:rsidRPr="00D57DD9">
              <w:rPr>
                <w:rFonts w:eastAsia="標楷體"/>
                <w:b/>
                <w:bCs/>
                <w:color w:val="000000"/>
                <w:shd w:val="clear" w:color="auto" w:fill="FFFFFF"/>
              </w:rPr>
              <w:t>計畫編號：</w:t>
            </w:r>
            <w:r w:rsidRPr="00D57DD9">
              <w:rPr>
                <w:rFonts w:eastAsia="標楷體"/>
                <w:b/>
                <w:bCs/>
                <w:color w:val="000000"/>
                <w:shd w:val="clear" w:color="auto" w:fill="FFFFFF"/>
              </w:rPr>
              <w:t>F000067</w:t>
            </w:r>
          </w:p>
        </w:tc>
        <w:tc>
          <w:tcPr>
            <w:tcW w:w="2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8C54630" w14:textId="77777777" w:rsidR="00047FE2" w:rsidRDefault="00047FE2" w:rsidP="00047FE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承辦人</w:t>
            </w:r>
          </w:p>
        </w:tc>
        <w:tc>
          <w:tcPr>
            <w:tcW w:w="2514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32286D7" w14:textId="77777777" w:rsidR="00047FE2" w:rsidRDefault="00047FE2" w:rsidP="00047FE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單位主管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doub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0E9BCA10" w14:textId="77777777" w:rsidR="00047FE2" w:rsidRDefault="00047FE2" w:rsidP="00047FE2">
            <w:pPr>
              <w:snapToGrid w:val="0"/>
              <w:jc w:val="center"/>
              <w:rPr>
                <w:rFonts w:eastAsia="標楷體"/>
                <w:color w:val="808080"/>
                <w:sz w:val="22"/>
                <w:szCs w:val="22"/>
              </w:rPr>
            </w:pPr>
          </w:p>
          <w:p w14:paraId="09A38748" w14:textId="77777777" w:rsidR="00047FE2" w:rsidRDefault="00047FE2" w:rsidP="00047FE2">
            <w:pPr>
              <w:snapToGrid w:val="0"/>
              <w:jc w:val="center"/>
              <w:rPr>
                <w:rFonts w:eastAsia="標楷體"/>
                <w:color w:val="808080"/>
                <w:sz w:val="22"/>
                <w:szCs w:val="22"/>
              </w:rPr>
            </w:pPr>
            <w:r w:rsidRPr="00C7748B">
              <w:rPr>
                <w:rFonts w:eastAsia="標楷體" w:hint="eastAsia"/>
                <w:color w:val="808080"/>
                <w:sz w:val="22"/>
                <w:szCs w:val="22"/>
              </w:rPr>
              <w:t>經費轉帳者免會</w:t>
            </w:r>
          </w:p>
          <w:p w14:paraId="618982DC" w14:textId="77777777" w:rsidR="00047FE2" w:rsidRDefault="00047FE2" w:rsidP="00047FE2">
            <w:pPr>
              <w:snapToGrid w:val="0"/>
              <w:jc w:val="center"/>
              <w:rPr>
                <w:rFonts w:eastAsia="標楷體"/>
                <w:color w:val="808080"/>
                <w:sz w:val="22"/>
                <w:szCs w:val="22"/>
              </w:rPr>
            </w:pPr>
          </w:p>
          <w:p w14:paraId="2FAA54D0" w14:textId="77777777" w:rsidR="00047FE2" w:rsidRDefault="00047FE2" w:rsidP="00047FE2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D57DD9">
              <w:rPr>
                <w:rFonts w:ascii="標楷體" w:eastAsia="標楷體" w:hAnsi="標楷體" w:hint="eastAsia"/>
                <w:b/>
                <w:bCs/>
              </w:rPr>
              <w:t>收據編號：</w:t>
            </w:r>
          </w:p>
          <w:p w14:paraId="6460947C" w14:textId="34848129" w:rsidR="00047FE2" w:rsidRDefault="00047FE2" w:rsidP="00047FE2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9C621E">
              <w:rPr>
                <w:rFonts w:eastAsia="標楷體" w:hint="eastAsia"/>
              </w:rPr>
              <w:t>(</w:t>
            </w:r>
            <w:r w:rsidRPr="009C621E">
              <w:rPr>
                <w:rFonts w:eastAsia="標楷體" w:hint="eastAsia"/>
              </w:rPr>
              <w:t>請檢附收據影本</w:t>
            </w:r>
            <w:r w:rsidRPr="009C621E">
              <w:rPr>
                <w:rFonts w:eastAsia="標楷體" w:hint="eastAsia"/>
              </w:rPr>
              <w:t>)</w:t>
            </w:r>
          </w:p>
        </w:tc>
      </w:tr>
      <w:tr w:rsidR="00047FE2" w14:paraId="1B3343E1" w14:textId="77777777" w:rsidTr="000E598B">
        <w:trPr>
          <w:cantSplit/>
          <w:trHeight w:val="867"/>
        </w:trPr>
        <w:tc>
          <w:tcPr>
            <w:tcW w:w="2878" w:type="dxa"/>
            <w:gridSpan w:val="2"/>
            <w:vMerge/>
            <w:tcBorders>
              <w:left w:val="doub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2E75418B" w14:textId="77777777" w:rsidR="00047FE2" w:rsidRDefault="00047FE2" w:rsidP="00047FE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604B2F" w14:textId="77777777" w:rsidR="00047FE2" w:rsidRPr="00C7748B" w:rsidRDefault="00047FE2" w:rsidP="00047FE2">
            <w:pPr>
              <w:snapToGrid w:val="0"/>
              <w:rPr>
                <w:rFonts w:eastAsia="標楷體"/>
                <w:color w:val="808080"/>
                <w:sz w:val="22"/>
                <w:szCs w:val="22"/>
              </w:rPr>
            </w:pPr>
          </w:p>
        </w:tc>
        <w:tc>
          <w:tcPr>
            <w:tcW w:w="2514" w:type="dxa"/>
            <w:gridSpan w:val="3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0031342D" w14:textId="77777777" w:rsidR="00047FE2" w:rsidRDefault="00047FE2" w:rsidP="00047FE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7AAB5D9D" w14:textId="77777777" w:rsidR="00047FE2" w:rsidRPr="00D57DD9" w:rsidRDefault="00047FE2" w:rsidP="00047FE2">
            <w:pPr>
              <w:snapToGrid w:val="0"/>
              <w:jc w:val="center"/>
              <w:rPr>
                <w:rFonts w:eastAsia="標楷體"/>
                <w:b/>
                <w:bCs/>
              </w:rPr>
            </w:pPr>
          </w:p>
        </w:tc>
      </w:tr>
    </w:tbl>
    <w:p w14:paraId="13F301E8" w14:textId="01684226" w:rsidR="00087F43" w:rsidRPr="00E366D9" w:rsidRDefault="00A053A5">
      <w:pPr>
        <w:rPr>
          <w:rStyle w:val="af5"/>
          <w:rFonts w:ascii="標楷體" w:eastAsia="標楷體" w:hAnsi="標楷體"/>
          <w:color w:val="373737"/>
          <w:shd w:val="clear" w:color="auto" w:fill="FFFFFF"/>
        </w:rPr>
      </w:pPr>
      <w:r w:rsidRPr="00771252">
        <w:rPr>
          <w:rFonts w:ascii="標楷體" w:eastAsia="標楷體" w:hAnsi="標楷體" w:cs="標楷體"/>
        </w:rPr>
        <w:sym w:font="Wingdings" w:char="F076"/>
      </w:r>
      <w:r w:rsidR="00A110B5" w:rsidRPr="00771252">
        <w:rPr>
          <w:rFonts w:ascii="標楷體" w:eastAsia="標楷體" w:hAnsi="標楷體" w:cs="標楷體"/>
        </w:rPr>
        <w:t>收費標準請參考</w:t>
      </w:r>
      <w:r w:rsidR="00771252" w:rsidRPr="00771252">
        <w:rPr>
          <w:rStyle w:val="af5"/>
          <w:rFonts w:ascii="標楷體" w:eastAsia="標楷體" w:hAnsi="標楷體"/>
          <w:color w:val="373737"/>
          <w:shd w:val="clear" w:color="auto" w:fill="FFFFFF"/>
        </w:rPr>
        <w:t>國立陽明交通大學資訊技術服務中心資訊服務收入管理要點</w:t>
      </w:r>
      <w:r w:rsidR="00F5467D">
        <w:rPr>
          <w:rStyle w:val="af5"/>
          <w:rFonts w:ascii="標楷體" w:eastAsia="標楷體" w:hAnsi="標楷體" w:hint="eastAsia"/>
          <w:color w:val="373737"/>
          <w:shd w:val="clear" w:color="auto" w:fill="FFFFFF"/>
        </w:rPr>
        <w:t xml:space="preserve">             114.02</w:t>
      </w:r>
    </w:p>
    <w:sectPr w:rsidR="00087F43" w:rsidRPr="00E366D9" w:rsidSect="000F6EC0">
      <w:pgSz w:w="11906" w:h="16838"/>
      <w:pgMar w:top="567" w:right="720" w:bottom="720" w:left="72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74A6C" w14:textId="77777777" w:rsidR="006D2487" w:rsidRDefault="006D2487" w:rsidP="002F4717">
      <w:r>
        <w:separator/>
      </w:r>
    </w:p>
  </w:endnote>
  <w:endnote w:type="continuationSeparator" w:id="0">
    <w:p w14:paraId="3A407220" w14:textId="77777777" w:rsidR="006D2487" w:rsidRDefault="006D2487" w:rsidP="002F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Sans Serif">
    <w:altName w:val="Microsoft Sans Serif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ux Libertine G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447CA" w14:textId="77777777" w:rsidR="006D2487" w:rsidRDefault="006D2487" w:rsidP="002F4717">
      <w:r>
        <w:separator/>
      </w:r>
    </w:p>
  </w:footnote>
  <w:footnote w:type="continuationSeparator" w:id="0">
    <w:p w14:paraId="1A4E4DA9" w14:textId="77777777" w:rsidR="006D2487" w:rsidRDefault="006D2487" w:rsidP="002F4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標楷體"/>
        <w:sz w:val="26"/>
        <w:szCs w:val="26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32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28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76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24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72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20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680" w:hanging="4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4D4AAD"/>
    <w:multiLevelType w:val="singleLevel"/>
    <w:tmpl w:val="41DE2E70"/>
    <w:lvl w:ilvl="0">
      <w:start w:val="3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ascii="標楷體" w:eastAsia="標楷體" w:hint="eastAsia"/>
        <w:sz w:val="28"/>
      </w:rPr>
    </w:lvl>
  </w:abstractNum>
  <w:abstractNum w:abstractNumId="3" w15:restartNumberingAfterBreak="0">
    <w:nsid w:val="295F5203"/>
    <w:multiLevelType w:val="multilevel"/>
    <w:tmpl w:val="1B04E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525B4D"/>
    <w:multiLevelType w:val="hybridMultilevel"/>
    <w:tmpl w:val="5A5A9F32"/>
    <w:lvl w:ilvl="0" w:tplc="502AE79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color w:val="00000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FF37427"/>
    <w:multiLevelType w:val="multilevel"/>
    <w:tmpl w:val="877AF240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>
      <w:start w:val="1"/>
      <w:numFmt w:val="decim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decim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decim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5B3E1948"/>
    <w:multiLevelType w:val="multilevel"/>
    <w:tmpl w:val="10A4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F91266"/>
    <w:multiLevelType w:val="hybridMultilevel"/>
    <w:tmpl w:val="388A4F58"/>
    <w:lvl w:ilvl="0" w:tplc="B73E56C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5"/>
  </w:num>
  <w:num w:numId="9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1D6"/>
    <w:rsid w:val="000118E3"/>
    <w:rsid w:val="00047FE2"/>
    <w:rsid w:val="00071FF9"/>
    <w:rsid w:val="00082F83"/>
    <w:rsid w:val="00087F43"/>
    <w:rsid w:val="000B6C20"/>
    <w:rsid w:val="000F6EC0"/>
    <w:rsid w:val="001027EF"/>
    <w:rsid w:val="00123558"/>
    <w:rsid w:val="00134943"/>
    <w:rsid w:val="00170697"/>
    <w:rsid w:val="00194C30"/>
    <w:rsid w:val="001B000C"/>
    <w:rsid w:val="001E126D"/>
    <w:rsid w:val="001E489A"/>
    <w:rsid w:val="002401F1"/>
    <w:rsid w:val="00256417"/>
    <w:rsid w:val="00267EA0"/>
    <w:rsid w:val="00274F2F"/>
    <w:rsid w:val="00277B34"/>
    <w:rsid w:val="00285B84"/>
    <w:rsid w:val="00286BB9"/>
    <w:rsid w:val="0029717C"/>
    <w:rsid w:val="002A3BEF"/>
    <w:rsid w:val="002F4717"/>
    <w:rsid w:val="00301612"/>
    <w:rsid w:val="00325C92"/>
    <w:rsid w:val="0036464D"/>
    <w:rsid w:val="0045527E"/>
    <w:rsid w:val="0046130F"/>
    <w:rsid w:val="00474872"/>
    <w:rsid w:val="00480C6E"/>
    <w:rsid w:val="00487508"/>
    <w:rsid w:val="00491DC7"/>
    <w:rsid w:val="004A45B3"/>
    <w:rsid w:val="004B02F0"/>
    <w:rsid w:val="004B128E"/>
    <w:rsid w:val="004C4078"/>
    <w:rsid w:val="004D0AE8"/>
    <w:rsid w:val="0050388A"/>
    <w:rsid w:val="00522CDE"/>
    <w:rsid w:val="0057065E"/>
    <w:rsid w:val="00584EB1"/>
    <w:rsid w:val="005B2904"/>
    <w:rsid w:val="005C59A9"/>
    <w:rsid w:val="00627A65"/>
    <w:rsid w:val="00687103"/>
    <w:rsid w:val="006976F1"/>
    <w:rsid w:val="006A7AB0"/>
    <w:rsid w:val="006D2487"/>
    <w:rsid w:val="006E3B04"/>
    <w:rsid w:val="006F6DD8"/>
    <w:rsid w:val="00771252"/>
    <w:rsid w:val="00825B9A"/>
    <w:rsid w:val="00907627"/>
    <w:rsid w:val="0092374D"/>
    <w:rsid w:val="009434A4"/>
    <w:rsid w:val="009A259C"/>
    <w:rsid w:val="009E0A30"/>
    <w:rsid w:val="009E21D6"/>
    <w:rsid w:val="00A0115D"/>
    <w:rsid w:val="00A053A5"/>
    <w:rsid w:val="00A110B5"/>
    <w:rsid w:val="00A5435A"/>
    <w:rsid w:val="00A778F4"/>
    <w:rsid w:val="00A85D7B"/>
    <w:rsid w:val="00AC49D8"/>
    <w:rsid w:val="00AC7996"/>
    <w:rsid w:val="00AE2F12"/>
    <w:rsid w:val="00B46991"/>
    <w:rsid w:val="00BC06D4"/>
    <w:rsid w:val="00BE6F41"/>
    <w:rsid w:val="00BF43DC"/>
    <w:rsid w:val="00BF673B"/>
    <w:rsid w:val="00C01952"/>
    <w:rsid w:val="00C3008E"/>
    <w:rsid w:val="00C742B7"/>
    <w:rsid w:val="00C7748B"/>
    <w:rsid w:val="00CB75AD"/>
    <w:rsid w:val="00D16328"/>
    <w:rsid w:val="00D545DF"/>
    <w:rsid w:val="00D8363A"/>
    <w:rsid w:val="00DB73D6"/>
    <w:rsid w:val="00DC1D50"/>
    <w:rsid w:val="00DD7100"/>
    <w:rsid w:val="00E07821"/>
    <w:rsid w:val="00E20A79"/>
    <w:rsid w:val="00E366D9"/>
    <w:rsid w:val="00E470C2"/>
    <w:rsid w:val="00EA507D"/>
    <w:rsid w:val="00EC6E2E"/>
    <w:rsid w:val="00EC7DED"/>
    <w:rsid w:val="00F32775"/>
    <w:rsid w:val="00F34082"/>
    <w:rsid w:val="00F5467D"/>
    <w:rsid w:val="00F75F4C"/>
    <w:rsid w:val="00F927F8"/>
    <w:rsid w:val="00F95552"/>
    <w:rsid w:val="00FA12AA"/>
    <w:rsid w:val="00FB35CA"/>
    <w:rsid w:val="00FE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F3BE004"/>
  <w15:chartTrackingRefBased/>
  <w15:docId w15:val="{D45C3F90-C58F-4E15-A01F-DED1EC16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eastAsia="標楷體"/>
      <w:sz w:val="26"/>
      <w:szCs w:val="26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3">
    <w:name w:val="頁首 字元"/>
    <w:rPr>
      <w:kern w:val="2"/>
    </w:rPr>
  </w:style>
  <w:style w:type="character" w:customStyle="1" w:styleId="a4">
    <w:name w:val="頁尾 字元"/>
    <w:rPr>
      <w:kern w:val="2"/>
    </w:rPr>
  </w:style>
  <w:style w:type="character" w:customStyle="1" w:styleId="a5">
    <w:name w:val="註解方塊文字 字元"/>
    <w:rPr>
      <w:rFonts w:ascii="Calibri Light" w:eastAsia="新細明體" w:hAnsi="Calibri Light" w:cs="Times New Roman"/>
      <w:kern w:val="2"/>
      <w:sz w:val="18"/>
      <w:szCs w:val="18"/>
    </w:rPr>
  </w:style>
  <w:style w:type="character" w:styleId="a6">
    <w:name w:val="Hyperlink"/>
    <w:rPr>
      <w:color w:val="0563C1"/>
      <w:u w:val="single"/>
    </w:rPr>
  </w:style>
  <w:style w:type="character" w:customStyle="1" w:styleId="WWCharLFO1LVL1">
    <w:name w:val="WW_CharLFO1LVL1"/>
    <w:rPr>
      <w:rFonts w:eastAsia="標楷體"/>
      <w:sz w:val="26"/>
      <w:szCs w:val="26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Title"/>
    <w:basedOn w:val="a"/>
    <w:next w:val="a7"/>
    <w:qFormat/>
    <w:pPr>
      <w:keepNext/>
      <w:spacing w:before="240" w:after="120"/>
    </w:pPr>
    <w:rPr>
      <w:rFonts w:ascii="Liberation Sans" w:eastAsia="微軟正黑體" w:hAnsi="Liberation Sans" w:cs="MS Sans Serif"/>
      <w:sz w:val="28"/>
      <w:szCs w:val="28"/>
    </w:rPr>
  </w:style>
  <w:style w:type="paragraph" w:styleId="a9">
    <w:name w:val="List"/>
    <w:basedOn w:val="a7"/>
    <w:rPr>
      <w:rFonts w:cs="MS Sans Serif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S Sans Serif"/>
      <w:i/>
      <w:iCs/>
    </w:rPr>
  </w:style>
  <w:style w:type="paragraph" w:customStyle="1" w:styleId="ab">
    <w:name w:val="索引"/>
    <w:basedOn w:val="a"/>
    <w:pPr>
      <w:suppressLineNumbers/>
    </w:pPr>
    <w:rPr>
      <w:rFonts w:cs="MS Sans Serif"/>
    </w:rPr>
  </w:style>
  <w:style w:type="paragraph" w:styleId="ac">
    <w:name w:val="Body Text Indent"/>
    <w:basedOn w:val="a"/>
    <w:pPr>
      <w:ind w:left="180" w:firstLine="360"/>
      <w:jc w:val="both"/>
    </w:pPr>
  </w:style>
  <w:style w:type="paragraph" w:styleId="2">
    <w:name w:val="Body Text Indent 2"/>
    <w:basedOn w:val="a"/>
    <w:pPr>
      <w:snapToGrid w:val="0"/>
      <w:spacing w:line="360" w:lineRule="atLeast"/>
      <w:ind w:left="449"/>
      <w:jc w:val="both"/>
    </w:pPr>
    <w:rPr>
      <w:rFonts w:ascii="標楷體" w:eastAsia="標楷體" w:hAnsi="標楷體" w:cs="標楷體"/>
      <w:sz w:val="28"/>
      <w:szCs w:val="20"/>
    </w:rPr>
  </w:style>
  <w:style w:type="paragraph" w:customStyle="1" w:styleId="ad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Balloon Text"/>
    <w:basedOn w:val="a"/>
    <w:rPr>
      <w:rFonts w:ascii="Calibri Light" w:hAnsi="Calibri Light"/>
      <w:sz w:val="18"/>
      <w:szCs w:val="18"/>
    </w:rPr>
  </w:style>
  <w:style w:type="paragraph" w:customStyle="1" w:styleId="af1">
    <w:name w:val="表格內容"/>
    <w:basedOn w:val="a"/>
    <w:pPr>
      <w:suppressLineNumbers/>
    </w:pPr>
  </w:style>
  <w:style w:type="paragraph" w:customStyle="1" w:styleId="af2">
    <w:name w:val="表格標題"/>
    <w:basedOn w:val="af1"/>
    <w:pPr>
      <w:jc w:val="center"/>
    </w:pPr>
    <w:rPr>
      <w:b/>
      <w:bCs/>
    </w:rPr>
  </w:style>
  <w:style w:type="character" w:styleId="af3">
    <w:name w:val="Unresolved Mention"/>
    <w:uiPriority w:val="99"/>
    <w:semiHidden/>
    <w:unhideWhenUsed/>
    <w:rsid w:val="00134943"/>
    <w:rPr>
      <w:color w:val="605E5C"/>
      <w:shd w:val="clear" w:color="auto" w:fill="E1DFDD"/>
    </w:rPr>
  </w:style>
  <w:style w:type="character" w:styleId="af4">
    <w:name w:val="FollowedHyperlink"/>
    <w:uiPriority w:val="99"/>
    <w:semiHidden/>
    <w:unhideWhenUsed/>
    <w:rsid w:val="00134943"/>
    <w:rPr>
      <w:color w:val="954F72"/>
      <w:u w:val="single"/>
    </w:rPr>
  </w:style>
  <w:style w:type="character" w:customStyle="1" w:styleId="markedcontent">
    <w:name w:val="markedcontent"/>
    <w:basedOn w:val="a0"/>
    <w:rsid w:val="00771252"/>
  </w:style>
  <w:style w:type="character" w:styleId="af5">
    <w:name w:val="Strong"/>
    <w:uiPriority w:val="22"/>
    <w:qFormat/>
    <w:rsid w:val="00771252"/>
    <w:rPr>
      <w:b/>
      <w:bCs/>
    </w:rPr>
  </w:style>
  <w:style w:type="paragraph" w:styleId="af6">
    <w:name w:val="List Paragraph"/>
    <w:basedOn w:val="a"/>
    <w:uiPriority w:val="34"/>
    <w:qFormat/>
    <w:rsid w:val="00522CDE"/>
    <w:pPr>
      <w:ind w:leftChars="200" w:left="480"/>
    </w:pPr>
  </w:style>
  <w:style w:type="paragraph" w:customStyle="1" w:styleId="Standard">
    <w:name w:val="Standard"/>
    <w:rsid w:val="00F95552"/>
    <w:pPr>
      <w:widowControl w:val="0"/>
      <w:suppressAutoHyphens/>
      <w:autoSpaceDN w:val="0"/>
      <w:textAlignment w:val="baseline"/>
    </w:pPr>
    <w:rPr>
      <w:rFonts w:ascii="Calibri" w:hAnsi="Calibri" w:cs="Linux Libertine G"/>
      <w:lang w:eastAsia="zh-CN" w:bidi="hi-IN"/>
    </w:rPr>
  </w:style>
  <w:style w:type="numbering" w:customStyle="1" w:styleId="WWNum1">
    <w:name w:val="WWNum1"/>
    <w:basedOn w:val="a2"/>
    <w:rsid w:val="00F95552"/>
    <w:pPr>
      <w:numPr>
        <w:numId w:val="8"/>
      </w:numPr>
    </w:pPr>
  </w:style>
  <w:style w:type="paragraph" w:styleId="Web">
    <w:name w:val="Normal (Web)"/>
    <w:basedOn w:val="a"/>
    <w:uiPriority w:val="99"/>
    <w:unhideWhenUsed/>
    <w:rsid w:val="00F95552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5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74439">
          <w:marLeft w:val="-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30579-151D-4F6F-B2A9-DDEE335EF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國立交通大學計算機與網路中心校務資訊系統維護申請表</dc:title>
  <dc:subject/>
  <dc:creator>Silence</dc:creator>
  <cp:keywords/>
  <cp:lastModifiedBy>user</cp:lastModifiedBy>
  <cp:revision>5</cp:revision>
  <cp:lastPrinted>2024-04-22T03:22:00Z</cp:lastPrinted>
  <dcterms:created xsi:type="dcterms:W3CDTF">2024-07-17T03:29:00Z</dcterms:created>
  <dcterms:modified xsi:type="dcterms:W3CDTF">2025-02-27T08:25:00Z</dcterms:modified>
</cp:coreProperties>
</file>